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3075" w:type="dxa"/>
        <w:tblInd w:w="709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44"/>
        <w:gridCol w:w="1531"/>
      </w:tblGrid>
      <w:tr w:rsidR="00B07843" w:rsidTr="001B52CB">
        <w:tc>
          <w:tcPr>
            <w:tcW w:w="1544" w:type="dxa"/>
            <w:shd w:val="clear" w:color="auto" w:fill="auto"/>
          </w:tcPr>
          <w:p w:rsidR="00B07843" w:rsidRPr="00B07843" w:rsidRDefault="00453AB9" w:rsidP="00335B90">
            <w:pPr>
              <w:pStyle w:val="stBilgi"/>
              <w:tabs>
                <w:tab w:val="clear" w:pos="4536"/>
                <w:tab w:val="clear" w:pos="9072"/>
                <w:tab w:val="left" w:pos="2955"/>
              </w:tabs>
              <w:rPr>
                <w:sz w:val="20"/>
              </w:rPr>
            </w:pPr>
            <w:r w:rsidRPr="001F4DB8">
              <w:rPr>
                <w:rFonts w:ascii="Calibri" w:hAnsi="Calibri"/>
                <w:noProof/>
                <w:color w:val="1616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02A023" wp14:editId="5BC61317">
                      <wp:simplePos x="0" y="0"/>
                      <wp:positionH relativeFrom="column">
                        <wp:posOffset>-3726224</wp:posOffset>
                      </wp:positionH>
                      <wp:positionV relativeFrom="paragraph">
                        <wp:posOffset>-42042</wp:posOffset>
                      </wp:positionV>
                      <wp:extent cx="3572510" cy="1025396"/>
                      <wp:effectExtent l="0" t="0" r="8890" b="381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2510" cy="1025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518" w:rsidRPr="00B07843" w:rsidRDefault="00175518" w:rsidP="00175518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T.C.</w:t>
                                  </w:r>
                                </w:p>
                                <w:p w:rsidR="00175518" w:rsidRPr="00B07843" w:rsidRDefault="00175518" w:rsidP="00175518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MUĞLA SITKI KOÇMAN ÜNİVERSİTESİ REKTÖRLÜĞÜ</w:t>
                                  </w:r>
                                </w:p>
                                <w:p w:rsidR="00175518" w:rsidRPr="00B07843" w:rsidRDefault="00175518" w:rsidP="00175518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KÖYCEĞİZ </w:t>
                                  </w:r>
                                  <w:r w:rsidR="000B177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SAĞLIK HİZMETLERİ </w:t>
                                  </w: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MESLEK YÜKSEKOKULU MÜDÜRLÜĞÜ</w:t>
                                  </w:r>
                                </w:p>
                                <w:p w:rsidR="00175518" w:rsidRPr="00B07843" w:rsidRDefault="00192665" w:rsidP="00175518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MALİ İŞLER</w:t>
                                  </w:r>
                                  <w:r w:rsidR="00175518"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BİRİMİ</w:t>
                                  </w:r>
                                </w:p>
                                <w:p w:rsidR="00175518" w:rsidRPr="00B07843" w:rsidRDefault="00747B12" w:rsidP="00175518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SATIN ALMA</w:t>
                                  </w:r>
                                  <w:r w:rsidR="000B59DF" w:rsidRPr="000B59D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75518"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İŞ AKIŞI</w:t>
                                  </w:r>
                                </w:p>
                                <w:p w:rsidR="00175518" w:rsidRDefault="00175518" w:rsidP="001755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2A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93.4pt;margin-top:-3.3pt;width:281.3pt;height: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JcgwIAABA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" stroked="f">
                      <v:textbox>
                        <w:txbxContent>
                          <w:p w:rsidR="00175518" w:rsidRPr="00B07843" w:rsidRDefault="00175518" w:rsidP="00175518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T.C.</w:t>
                            </w:r>
                          </w:p>
                          <w:p w:rsidR="00175518" w:rsidRPr="00B07843" w:rsidRDefault="00175518" w:rsidP="00175518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MUĞLA SITKI KOÇMAN ÜNİVERSİTESİ REKTÖRLÜĞÜ</w:t>
                            </w:r>
                          </w:p>
                          <w:p w:rsidR="00175518" w:rsidRPr="00B07843" w:rsidRDefault="00175518" w:rsidP="00175518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KÖYCEĞİZ </w:t>
                            </w:r>
                            <w:r w:rsidR="000B17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SAĞLIK HİZMETLERİ </w:t>
                            </w: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MESLEK YÜKSEKOKULU MÜDÜRLÜĞÜ</w:t>
                            </w:r>
                          </w:p>
                          <w:p w:rsidR="00175518" w:rsidRPr="00B07843" w:rsidRDefault="00192665" w:rsidP="00175518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MALİ İŞLER</w:t>
                            </w:r>
                            <w:r w:rsidR="00175518"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BİRİMİ</w:t>
                            </w:r>
                          </w:p>
                          <w:p w:rsidR="00175518" w:rsidRPr="00B07843" w:rsidRDefault="00747B12" w:rsidP="00175518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SATIN ALMA</w:t>
                            </w:r>
                            <w:r w:rsidR="000B59DF" w:rsidRPr="000B59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518"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İŞ AKIŞI</w:t>
                            </w:r>
                          </w:p>
                          <w:p w:rsidR="00175518" w:rsidRDefault="00175518" w:rsidP="00175518"/>
                        </w:txbxContent>
                      </v:textbox>
                    </v:shape>
                  </w:pict>
                </mc:Fallback>
              </mc:AlternateContent>
            </w:r>
            <w:r w:rsidR="008F37CA">
              <w:rPr>
                <w:rFonts w:ascii="Calibri" w:hAnsi="Calibri"/>
                <w:noProof/>
                <w:color w:val="161616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63C2DD80" wp14:editId="45B85935">
                  <wp:simplePos x="0" y="0"/>
                  <wp:positionH relativeFrom="margin">
                    <wp:posOffset>-4491533</wp:posOffset>
                  </wp:positionH>
                  <wp:positionV relativeFrom="paragraph">
                    <wp:posOffset>-42875</wp:posOffset>
                  </wp:positionV>
                  <wp:extent cx="637540" cy="977265"/>
                  <wp:effectExtent l="0" t="0" r="0" b="0"/>
                  <wp:wrapNone/>
                  <wp:docPr id="26" name="Resim 26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7843" w:rsidRPr="00B07843">
              <w:rPr>
                <w:sz w:val="20"/>
              </w:rPr>
              <w:t>Doküman No</w:t>
            </w:r>
          </w:p>
        </w:tc>
        <w:tc>
          <w:tcPr>
            <w:tcW w:w="1531" w:type="dxa"/>
            <w:shd w:val="clear" w:color="auto" w:fill="auto"/>
          </w:tcPr>
          <w:p w:rsidR="00B07843" w:rsidRDefault="00212F89" w:rsidP="00335B90">
            <w:pPr>
              <w:pStyle w:val="stBilgi"/>
              <w:tabs>
                <w:tab w:val="clear" w:pos="4536"/>
                <w:tab w:val="clear" w:pos="9072"/>
                <w:tab w:val="left" w:pos="2955"/>
              </w:tabs>
            </w:pPr>
            <w:r>
              <w:t>2</w:t>
            </w:r>
          </w:p>
        </w:tc>
      </w:tr>
      <w:tr w:rsidR="00B07843" w:rsidTr="001B52CB">
        <w:tc>
          <w:tcPr>
            <w:tcW w:w="1544" w:type="dxa"/>
            <w:shd w:val="clear" w:color="auto" w:fill="auto"/>
          </w:tcPr>
          <w:p w:rsidR="00B07843" w:rsidRPr="00B07843" w:rsidRDefault="00B07843" w:rsidP="00B07843">
            <w:pPr>
              <w:rPr>
                <w:sz w:val="20"/>
              </w:rPr>
            </w:pPr>
            <w:r w:rsidRPr="00B07843">
              <w:rPr>
                <w:sz w:val="20"/>
              </w:rPr>
              <w:t>İlk Yayın Tarihi</w:t>
            </w:r>
          </w:p>
        </w:tc>
        <w:tc>
          <w:tcPr>
            <w:tcW w:w="1531" w:type="dxa"/>
            <w:shd w:val="clear" w:color="auto" w:fill="auto"/>
          </w:tcPr>
          <w:p w:rsidR="00B07843" w:rsidRDefault="00B07843" w:rsidP="00B07843">
            <w:r w:rsidRPr="001F4DB8">
              <w:rPr>
                <w:rFonts w:ascii="Calibri" w:hAnsi="Calibri"/>
                <w:noProof/>
                <w:color w:val="1616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E28947" wp14:editId="75B92170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1910080</wp:posOffset>
                      </wp:positionV>
                      <wp:extent cx="3629025" cy="866775"/>
                      <wp:effectExtent l="0" t="0" r="9525" b="952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843" w:rsidRPr="00B07843" w:rsidRDefault="00B07843" w:rsidP="00B07843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T.C.</w:t>
                                  </w:r>
                                </w:p>
                                <w:p w:rsidR="00B07843" w:rsidRPr="00B07843" w:rsidRDefault="00B07843" w:rsidP="00B07843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MUĞLA SITKI KOÇMAN ÜNİVERSİTESİ REKTÖRLÜĞÜ</w:t>
                                  </w:r>
                                </w:p>
                                <w:p w:rsidR="00B07843" w:rsidRPr="00B07843" w:rsidRDefault="00B07843" w:rsidP="00B07843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KÖYCEĞİZ MESLEK YÜKSEKOKULU MÜDÜRLÜĞÜ</w:t>
                                  </w:r>
                                </w:p>
                                <w:p w:rsidR="00B07843" w:rsidRPr="00B07843" w:rsidRDefault="00B07843" w:rsidP="00B07843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YAZI İŞLERİ VE GENEL EVRAK KAYIT BİRİMİ</w:t>
                                  </w:r>
                                </w:p>
                                <w:p w:rsidR="00B07843" w:rsidRPr="00B07843" w:rsidRDefault="00B07843" w:rsidP="00B07843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2547 40/A GÖREVLENDİRMESİ İŞ AKIŞI</w:t>
                                  </w:r>
                                </w:p>
                                <w:p w:rsidR="00B07843" w:rsidRDefault="00B07843" w:rsidP="00B078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28947" id="_x0000_s1027" type="#_x0000_t202" style="position:absolute;margin-left:117.85pt;margin-top:150.4pt;width:285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" stroked="f">
                      <v:textbox>
                        <w:txbxContent>
                          <w:p w:rsidR="00B07843" w:rsidRPr="00B07843" w:rsidRDefault="00B07843" w:rsidP="00B07843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T.C.</w:t>
                            </w:r>
                          </w:p>
                          <w:p w:rsidR="00B07843" w:rsidRPr="00B07843" w:rsidRDefault="00B07843" w:rsidP="00B07843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MUĞLA SITKI KOÇMAN ÜNİVERSİTESİ REKTÖRLÜĞÜ</w:t>
                            </w:r>
                          </w:p>
                          <w:p w:rsidR="00B07843" w:rsidRPr="00B07843" w:rsidRDefault="00B07843" w:rsidP="00B07843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KÖYCEĞİZ MESLEK YÜKSEKOKULU MÜDÜRLÜĞÜ</w:t>
                            </w:r>
                          </w:p>
                          <w:p w:rsidR="00B07843" w:rsidRPr="00B07843" w:rsidRDefault="00B07843" w:rsidP="00B07843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YAZI İŞLERİ VE GENEL EVRAK KAYIT BİRİMİ</w:t>
                            </w:r>
                          </w:p>
                          <w:p w:rsidR="00B07843" w:rsidRPr="00B07843" w:rsidRDefault="00B07843" w:rsidP="00B07843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2547 40/A GÖREVLENDİRMESİ İŞ AKIŞI</w:t>
                            </w:r>
                          </w:p>
                          <w:p w:rsidR="00B07843" w:rsidRDefault="00B07843" w:rsidP="00B07843"/>
                        </w:txbxContent>
                      </v:textbox>
                    </v:shape>
                  </w:pict>
                </mc:Fallback>
              </mc:AlternateContent>
            </w:r>
            <w:r w:rsidR="00212F89">
              <w:t>05.08.2019</w:t>
            </w:r>
          </w:p>
        </w:tc>
      </w:tr>
      <w:tr w:rsidR="00B07843" w:rsidTr="001B52CB">
        <w:tc>
          <w:tcPr>
            <w:tcW w:w="1544" w:type="dxa"/>
            <w:shd w:val="clear" w:color="auto" w:fill="auto"/>
          </w:tcPr>
          <w:p w:rsidR="00B07843" w:rsidRPr="00B07843" w:rsidRDefault="00B07843" w:rsidP="00335B90">
            <w:pPr>
              <w:pStyle w:val="stBilgi"/>
              <w:tabs>
                <w:tab w:val="clear" w:pos="4536"/>
                <w:tab w:val="clear" w:pos="9072"/>
                <w:tab w:val="left" w:pos="2955"/>
              </w:tabs>
              <w:rPr>
                <w:sz w:val="20"/>
              </w:rPr>
            </w:pPr>
            <w:r w:rsidRPr="00B07843">
              <w:rPr>
                <w:sz w:val="20"/>
              </w:rPr>
              <w:t>Revizyon No</w:t>
            </w:r>
          </w:p>
        </w:tc>
        <w:tc>
          <w:tcPr>
            <w:tcW w:w="1531" w:type="dxa"/>
            <w:shd w:val="clear" w:color="auto" w:fill="auto"/>
          </w:tcPr>
          <w:p w:rsidR="00B07843" w:rsidRPr="000B1775" w:rsidRDefault="000B1775" w:rsidP="00335B90">
            <w:pPr>
              <w:pStyle w:val="stBilgi"/>
              <w:tabs>
                <w:tab w:val="clear" w:pos="4536"/>
                <w:tab w:val="clear" w:pos="9072"/>
                <w:tab w:val="left" w:pos="2955"/>
              </w:tabs>
              <w:rPr>
                <w:b/>
              </w:rPr>
            </w:pPr>
            <w:r w:rsidRPr="000B1775">
              <w:rPr>
                <w:b/>
              </w:rPr>
              <w:t>2</w:t>
            </w:r>
          </w:p>
        </w:tc>
      </w:tr>
      <w:tr w:rsidR="00B07843" w:rsidTr="001B52CB">
        <w:tc>
          <w:tcPr>
            <w:tcW w:w="1544" w:type="dxa"/>
            <w:shd w:val="clear" w:color="auto" w:fill="auto"/>
          </w:tcPr>
          <w:p w:rsidR="00B07843" w:rsidRPr="00B07843" w:rsidRDefault="00B07843" w:rsidP="00335B90">
            <w:pPr>
              <w:pStyle w:val="stBilgi"/>
              <w:tabs>
                <w:tab w:val="clear" w:pos="4536"/>
                <w:tab w:val="clear" w:pos="9072"/>
                <w:tab w:val="left" w:pos="2955"/>
              </w:tabs>
              <w:rPr>
                <w:sz w:val="20"/>
              </w:rPr>
            </w:pPr>
            <w:r w:rsidRPr="00B07843">
              <w:rPr>
                <w:sz w:val="20"/>
              </w:rPr>
              <w:t>Revizyon Tarihi</w:t>
            </w:r>
          </w:p>
        </w:tc>
        <w:tc>
          <w:tcPr>
            <w:tcW w:w="1531" w:type="dxa"/>
            <w:shd w:val="clear" w:color="auto" w:fill="auto"/>
          </w:tcPr>
          <w:p w:rsidR="00B07843" w:rsidRPr="000B1775" w:rsidRDefault="000B1775" w:rsidP="00335B90">
            <w:pPr>
              <w:pStyle w:val="stBilgi"/>
              <w:tabs>
                <w:tab w:val="clear" w:pos="4536"/>
                <w:tab w:val="clear" w:pos="9072"/>
                <w:tab w:val="left" w:pos="2955"/>
              </w:tabs>
              <w:rPr>
                <w:b/>
              </w:rPr>
            </w:pPr>
            <w:r w:rsidRPr="000B1775">
              <w:rPr>
                <w:b/>
              </w:rPr>
              <w:t>08/12/2023</w:t>
            </w:r>
          </w:p>
        </w:tc>
      </w:tr>
      <w:tr w:rsidR="00B07843" w:rsidTr="001B52CB">
        <w:tc>
          <w:tcPr>
            <w:tcW w:w="1544" w:type="dxa"/>
            <w:shd w:val="clear" w:color="auto" w:fill="auto"/>
          </w:tcPr>
          <w:p w:rsidR="00B07843" w:rsidRPr="00B07843" w:rsidRDefault="00B07843" w:rsidP="00335B90">
            <w:pPr>
              <w:pStyle w:val="stBilgi"/>
              <w:tabs>
                <w:tab w:val="clear" w:pos="4536"/>
                <w:tab w:val="clear" w:pos="9072"/>
                <w:tab w:val="left" w:pos="2955"/>
              </w:tabs>
              <w:rPr>
                <w:sz w:val="20"/>
              </w:rPr>
            </w:pPr>
            <w:r w:rsidRPr="00B07843">
              <w:rPr>
                <w:sz w:val="20"/>
              </w:rPr>
              <w:t>Sayfa</w:t>
            </w:r>
          </w:p>
        </w:tc>
        <w:tc>
          <w:tcPr>
            <w:tcW w:w="1531" w:type="dxa"/>
            <w:shd w:val="clear" w:color="auto" w:fill="auto"/>
          </w:tcPr>
          <w:p w:rsidR="00B07843" w:rsidRDefault="00EB7D28" w:rsidP="00335B90">
            <w:pPr>
              <w:pStyle w:val="stBilgi"/>
              <w:tabs>
                <w:tab w:val="clear" w:pos="4536"/>
                <w:tab w:val="clear" w:pos="9072"/>
                <w:tab w:val="left" w:pos="2955"/>
              </w:tabs>
            </w:pPr>
            <w:r>
              <w:t>1/1</w:t>
            </w:r>
          </w:p>
        </w:tc>
      </w:tr>
    </w:tbl>
    <w:p w:rsidR="00A04889" w:rsidRPr="00B07843" w:rsidRDefault="00A04889" w:rsidP="00B07843"/>
    <w:tbl>
      <w:tblPr>
        <w:tblpPr w:leftFromText="141" w:rightFromText="141" w:vertAnchor="text" w:horzAnchor="margin" w:tblpY="102"/>
        <w:tblOverlap w:val="never"/>
        <w:tblW w:w="5314" w:type="pct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1656"/>
        <w:gridCol w:w="2311"/>
      </w:tblGrid>
      <w:tr w:rsidR="008F37CA" w:rsidRPr="00430AB0" w:rsidTr="00E11F6D">
        <w:trPr>
          <w:trHeight w:val="567"/>
        </w:trPr>
        <w:tc>
          <w:tcPr>
            <w:tcW w:w="3050" w:type="pct"/>
            <w:shd w:val="clear" w:color="auto" w:fill="auto"/>
            <w:vAlign w:val="center"/>
          </w:tcPr>
          <w:p w:rsidR="008F37CA" w:rsidRPr="00430AB0" w:rsidRDefault="008F37CA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F37CA" w:rsidRPr="00430AB0" w:rsidRDefault="008F37CA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8F37CA" w:rsidRPr="00430AB0" w:rsidRDefault="008F37CA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8F37CA" w:rsidRPr="00430AB0" w:rsidTr="00E11F6D">
        <w:trPr>
          <w:trHeight w:val="10531"/>
        </w:trPr>
        <w:tc>
          <w:tcPr>
            <w:tcW w:w="3050" w:type="pct"/>
            <w:shd w:val="clear" w:color="auto" w:fill="auto"/>
          </w:tcPr>
          <w:p w:rsidR="008F37CA" w:rsidRPr="00430AB0" w:rsidRDefault="00B83F7A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57604A2E" wp14:editId="240AA9D8">
                      <wp:extent cx="3923323" cy="6645275"/>
                      <wp:effectExtent l="0" t="0" r="0" b="0"/>
                      <wp:docPr id="74" name="Tuval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8000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51AF3" w:rsidRPr="00251AF3" w:rsidRDefault="00251AF3" w:rsidP="00251AF3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22" y="766104"/>
                                  <a:ext cx="3548247" cy="54199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51AF3" w:rsidRPr="00251AF3" w:rsidRDefault="008F6742" w:rsidP="00251AF3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6742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Yüksekokulumuzun ihtiyaçları </w:t>
                                    </w:r>
                                    <w:r w:rsidR="00381CB1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için piyasa araştırması yapılır, </w:t>
                                    </w:r>
                                    <w:r w:rsidRPr="008F6742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ilgili kişi veya firmalardan a</w:t>
                                    </w:r>
                                    <w:r w:rsidR="00381CB1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lınan teklifler değerlendirilir. </w:t>
                                    </w:r>
                                    <w:r w:rsidRPr="008F6742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Piyasa a</w:t>
                                    </w:r>
                                    <w:r w:rsidR="00381CB1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raştırma tutanağı tanzim edilir. </w:t>
                                    </w:r>
                                    <w:r w:rsidRPr="008F6742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Uygun bulunan teklif için satın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F6742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alma süreci başlatılır.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736" y="1511300"/>
                                  <a:ext cx="3486615" cy="49530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51AF3" w:rsidRPr="00251AF3" w:rsidRDefault="008F6742" w:rsidP="00251AF3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6742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Muayene ve kabul komisyonu raporu olumlu ise; </w:t>
                                    </w:r>
                                    <w:r w:rsidR="004C7721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 w:rsidRPr="008F6742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eklif formları, </w:t>
                                    </w:r>
                                    <w:r w:rsidR="004C7721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 w:rsidRPr="008F6742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iyasa araştırma tutanağı ve kabul komisyonları raporu doğrultusunda fatura </w:t>
                                    </w:r>
                                    <w:r w:rsidR="004C7721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MYS</w:t>
                                    </w:r>
                                    <w:r w:rsidRPr="008F6742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sistemi üzerinden girilir.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9"/>
                              <wps:cNvCnPr>
                                <a:cxnSpLocks noChangeShapeType="1"/>
                                <a:stCxn id="7" idx="2"/>
                                <a:endCxn id="8" idx="0"/>
                              </wps:cNvCnPr>
                              <wps:spPr bwMode="auto">
                                <a:xfrm>
                                  <a:off x="1954046" y="1308100"/>
                                  <a:ext cx="5868" cy="203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"/>
                              <wps:cNvCnPr>
                                <a:cxnSpLocks noChangeShapeType="1"/>
                                <a:stCxn id="6" idx="4"/>
                                <a:endCxn id="7" idx="0"/>
                              </wps:cNvCnPr>
                              <wps:spPr bwMode="auto">
                                <a:xfrm>
                                  <a:off x="1952513" y="484800"/>
                                  <a:ext cx="1400" cy="2813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6"/>
                              <wps:cNvCnPr>
                                <a:cxnSpLocks noChangeShapeType="1"/>
                                <a:stCxn id="8" idx="2"/>
                                <a:endCxn id="13" idx="0"/>
                              </wps:cNvCnPr>
                              <wps:spPr bwMode="auto">
                                <a:xfrm flipH="1">
                                  <a:off x="1951069" y="2006600"/>
                                  <a:ext cx="8975" cy="177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87" y="2184400"/>
                                  <a:ext cx="3504225" cy="27940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51AF3" w:rsidRPr="008F6742" w:rsidRDefault="008F6742" w:rsidP="008F6742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 w:rsidRPr="008F6742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Onay için sistem üzerinden </w:t>
                                    </w:r>
                                    <w:r w:rsidR="004C7721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g</w:t>
                                    </w:r>
                                    <w:r w:rsidRPr="008F6742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erçekleştirme görevlisine gönderilir.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6"/>
                              <wps:cNvCnPr>
                                <a:cxnSpLocks noChangeShapeType="1"/>
                                <a:stCxn id="13" idx="2"/>
                                <a:endCxn id="15" idx="0"/>
                              </wps:cNvCnPr>
                              <wps:spPr bwMode="auto">
                                <a:xfrm>
                                  <a:off x="1951069" y="2463800"/>
                                  <a:ext cx="236" cy="1824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F81BD">
                                      <a:lumMod val="40000"/>
                                      <a:lumOff val="6000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92" y="2646265"/>
                                  <a:ext cx="3504225" cy="40173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B59DF" w:rsidRPr="00251AF3" w:rsidRDefault="008F6742" w:rsidP="00251AF3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6742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Gerçekleştirme görevlisi sistem üzerinden kontrol eder. Onaylar ve harcama yetkilisine onay için gönderir.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6"/>
                              <wps:cNvCnPr>
                                <a:cxnSpLocks noChangeShapeType="1"/>
                                <a:stCxn id="15" idx="2"/>
                                <a:endCxn id="17" idx="0"/>
                              </wps:cNvCnPr>
                              <wps:spPr bwMode="auto">
                                <a:xfrm flipH="1">
                                  <a:off x="1951129" y="3048000"/>
                                  <a:ext cx="176" cy="214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F81BD">
                                      <a:lumMod val="40000"/>
                                      <a:lumOff val="6000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47" y="3262215"/>
                                  <a:ext cx="3504225" cy="37633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B59DF" w:rsidRPr="00251AF3" w:rsidRDefault="008F6742" w:rsidP="00251AF3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6742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Harcama yetkilisi sistem üzerinden kontrol eder onaylar ve muhasebe birimine gönderir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6"/>
                              <wps:cNvCnPr>
                                <a:cxnSpLocks noChangeShapeType="1"/>
                                <a:stCxn id="17" idx="2"/>
                                <a:endCxn id="19" idx="0"/>
                              </wps:cNvCnPr>
                              <wps:spPr bwMode="auto">
                                <a:xfrm flipH="1">
                                  <a:off x="1951215" y="3638550"/>
                                  <a:ext cx="45" cy="222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F81BD">
                                      <a:lumMod val="40000"/>
                                      <a:lumOff val="6000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02" y="3860800"/>
                                  <a:ext cx="3504225" cy="38735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B59DF" w:rsidRPr="00251AF3" w:rsidRDefault="008F6742" w:rsidP="00251AF3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6742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Sistem üzerinden muhasebe birimi personeli onayladıktan sonra anlaşmalı bankaya aktarma işlemi yapılır.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16"/>
                              <wps:cNvCnPr>
                                <a:cxnSpLocks noChangeShapeType="1"/>
                                <a:stCxn id="19" idx="2"/>
                              </wps:cNvCnPr>
                              <wps:spPr bwMode="auto">
                                <a:xfrm>
                                  <a:off x="1951215" y="4248150"/>
                                  <a:ext cx="0" cy="254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F81BD">
                                      <a:lumMod val="40000"/>
                                      <a:lumOff val="6000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72" y="4502150"/>
                                  <a:ext cx="3504225" cy="52705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1B1BDA" w:rsidRPr="00251AF3" w:rsidRDefault="008F6742" w:rsidP="00251AF3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6742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Tüm işlemler sonucu evrakların birer sureti standart dosya düzenine göre dosyalanır.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604A2E" id="Tuval 74" o:spid="_x0000_s1028" editas="canvas" style="width:308.9pt;height:523.25pt;mso-position-horizontal-relative:char;mso-position-vertical-relative:line" coordsize="39230,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39230;height:66452;visibility:visible;mso-wrap-style:square">
                        <v:fill o:detectmouseclick="t"/>
                        <v:path o:connecttype="none"/>
                      </v:shape>
                      <v:oval id="Oval 6" o:spid="_x0000_s1030" style="position:absolute;left:12657;top:1800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251AF3" w:rsidRPr="00251AF3" w:rsidRDefault="00251AF3" w:rsidP="00251AF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031" style="position:absolute;left:1799;top:7661;width:35482;height:5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251AF3" w:rsidRPr="00251AF3" w:rsidRDefault="008F6742" w:rsidP="00251AF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674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Yüksekokulumuzun ihtiyaçları </w:t>
                              </w:r>
                              <w:r w:rsidR="00381CB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için piyasa araştırması yapılır, </w:t>
                              </w:r>
                              <w:r w:rsidRPr="008F674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ilgili kişi veya firmalardan a</w:t>
                              </w:r>
                              <w:r w:rsidR="00381CB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lınan teklifler değerlendirilir. </w:t>
                              </w:r>
                              <w:r w:rsidRPr="008F674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Piyasa a</w:t>
                              </w:r>
                              <w:r w:rsidR="00381CB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raştırma tutanağı tanzim edilir. </w:t>
                              </w:r>
                              <w:r w:rsidRPr="008F674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Uygun bulunan teklif için satın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F674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alma süreci başlatılır.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2167;top:15113;width:3486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251AF3" w:rsidRPr="00251AF3" w:rsidRDefault="008F6742" w:rsidP="00251AF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674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Muayene ve kabul komisyonu raporu olumlu ise; </w:t>
                              </w:r>
                              <w:r w:rsidR="004C772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F674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eklif formları, </w:t>
                              </w:r>
                              <w:r w:rsidR="004C772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8F674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iyasa araştırma tutanağı ve kabul komisyonları raporu doğrultusunda fatura </w:t>
                              </w:r>
                              <w:r w:rsidR="004C772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MYS</w:t>
                              </w:r>
                              <w:r w:rsidRPr="008F674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sistemi üzerinden girilir.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033" type="#_x0000_t32" style="position:absolute;left:19540;top:13081;width:59;height:20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" strokecolor="#9cc2e5 [1940]">
                        <v:stroke endarrow="block"/>
                      </v:shape>
                      <v:shape id="AutoShape 10" o:spid="_x0000_s1034" type="#_x0000_t32" style="position:absolute;left:19525;top:4848;width:14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" strokecolor="#bdd6ee [1300]">
                        <v:stroke endarrow="block"/>
                      </v:shape>
                      <v:shape id="AutoShape 16" o:spid="_x0000_s1035" type="#_x0000_t32" style="position:absolute;left:19510;top:20066;width:90;height:17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" strokecolor="#bdd6ee [1300]">
                        <v:stroke endarrow="block"/>
                      </v:shape>
                      <v:rect id="AutoShape 83" o:spid="_x0000_s1036" style="position:absolute;left:1990;top:21844;width:3504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251AF3" w:rsidRPr="008F6742" w:rsidRDefault="008F6742" w:rsidP="008F674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8F674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Onay için sistem üzerinden </w:t>
                              </w:r>
                              <w:r w:rsidR="004C772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g</w:t>
                              </w:r>
                              <w:r w:rsidRPr="008F674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erçekleştirme görevlisine gönderilir.</w:t>
                              </w:r>
                            </w:p>
                          </w:txbxContent>
                        </v:textbox>
                      </v:rect>
                      <v:shape id="AutoShape 16" o:spid="_x0000_s1037" type="#_x0000_t32" style="position:absolute;left:19510;top:24638;width:3;height:18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" strokecolor="#b9cde5">
                        <v:stroke endarrow="block"/>
                      </v:shape>
                      <v:rect id="AutoShape 83" o:spid="_x0000_s1038" style="position:absolute;left:1991;top:26462;width:35043;height:4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0B59DF" w:rsidRPr="00251AF3" w:rsidRDefault="008F6742" w:rsidP="00251AF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674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Gerçekleştirme görevlisi sistem üzerinden kontrol eder. Onaylar ve harcama yetkilisine onay için gönderir.</w:t>
                              </w:r>
                            </w:p>
                          </w:txbxContent>
                        </v:textbox>
                      </v:rect>
                      <v:shape id="AutoShape 16" o:spid="_x0000_s1039" type="#_x0000_t32" style="position:absolute;left:19511;top:30480;width:2;height:21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" strokecolor="#b9cde5">
                        <v:stroke endarrow="block"/>
                      </v:shape>
                      <v:rect id="AutoShape 83" o:spid="_x0000_s1040" style="position:absolute;left:1991;top:32622;width:35042;height:3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0B59DF" w:rsidRPr="00251AF3" w:rsidRDefault="008F6742" w:rsidP="00251AF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674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Harcama yetkilisi sistem üzerinden kontrol eder onaylar ve muhasebe birimine gönderir</w:t>
                              </w:r>
                            </w:p>
                          </w:txbxContent>
                        </v:textbox>
                      </v:rect>
                      <v:shape id="AutoShape 16" o:spid="_x0000_s1041" type="#_x0000_t32" style="position:absolute;left:19512;top:36385;width:0;height:2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" strokecolor="#b9cde5">
                        <v:stroke endarrow="block"/>
                      </v:shape>
                      <v:rect id="AutoShape 83" o:spid="_x0000_s1042" style="position:absolute;left:1991;top:38608;width:35042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0B59DF" w:rsidRPr="00251AF3" w:rsidRDefault="008F6742" w:rsidP="00251AF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674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Sistem üzerinden muhasebe birimi personeli onayladıktan sonra anlaşmalı bankaya aktarma işlemi yapılır.</w:t>
                              </w:r>
                            </w:p>
                          </w:txbxContent>
                        </v:textbox>
                      </v:rect>
                      <v:shape id="AutoShape 16" o:spid="_x0000_s1043" type="#_x0000_t32" style="position:absolute;left:19512;top:42481;width:0;height:2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" strokecolor="#b9cde5">
                        <v:stroke endarrow="block"/>
                      </v:shape>
                      <v:oval id="AutoShape 83" o:spid="_x0000_s1044" style="position:absolute;left:1990;top:45021;width:3504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1B1BDA" w:rsidRPr="00251AF3" w:rsidRDefault="008F6742" w:rsidP="00251AF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674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Tüm işlemler sonucu evrakların birer sureti standart dosya düzenine göre dosyalanır.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4" w:type="pct"/>
            <w:shd w:val="clear" w:color="auto" w:fill="auto"/>
          </w:tcPr>
          <w:p w:rsidR="008F37CA" w:rsidRPr="00430AB0" w:rsidRDefault="008F37CA" w:rsidP="00E11F6D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F37CA" w:rsidRDefault="008F37CA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6C" w:rsidRDefault="00877E6C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7CA" w:rsidRPr="00430AB0" w:rsidRDefault="00192684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Maaş ve Tahakkuk Personeli</w:t>
            </w:r>
          </w:p>
          <w:p w:rsidR="008F37CA" w:rsidRDefault="008F37CA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6C" w:rsidRDefault="00877E6C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6C" w:rsidRDefault="00877E6C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6C" w:rsidRPr="00430AB0" w:rsidRDefault="00877E6C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B04" w:rsidRPr="00430AB0" w:rsidRDefault="00FC5B04" w:rsidP="00FC5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A10">
              <w:rPr>
                <w:rFonts w:ascii="Times New Roman" w:hAnsi="Times New Roman" w:cs="Times New Roman"/>
                <w:sz w:val="18"/>
                <w:szCs w:val="18"/>
              </w:rPr>
              <w:t xml:space="preserve">Gerçekleştirme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Görevlisi</w:t>
            </w:r>
          </w:p>
          <w:p w:rsidR="008F37CA" w:rsidRPr="00430AB0" w:rsidRDefault="008F37CA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B04" w:rsidRPr="00430AB0" w:rsidRDefault="00FC5B04" w:rsidP="00FC5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Harcama Yetkilisi</w:t>
            </w:r>
          </w:p>
          <w:p w:rsidR="00FC5B04" w:rsidRPr="00430AB0" w:rsidRDefault="00FC5B04" w:rsidP="00FC5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B04" w:rsidRDefault="00FC5B04" w:rsidP="00FC5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Muhasebe Birimi</w:t>
            </w:r>
          </w:p>
          <w:p w:rsidR="00FC5B04" w:rsidRDefault="00FC5B04" w:rsidP="00FC5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7CA" w:rsidRPr="00430AB0" w:rsidRDefault="008F37CA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B04" w:rsidRDefault="00FC5B04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B04" w:rsidRDefault="00FC5B04" w:rsidP="00FC5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B04" w:rsidRPr="00430AB0" w:rsidRDefault="00FC5B04" w:rsidP="00FC5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Maaş ve Tahakkuk Personeli</w:t>
            </w:r>
          </w:p>
          <w:p w:rsidR="008F37CA" w:rsidRPr="00FC5B04" w:rsidRDefault="008F37CA" w:rsidP="00FC5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pct"/>
            <w:shd w:val="clear" w:color="auto" w:fill="auto"/>
          </w:tcPr>
          <w:p w:rsidR="00A5225D" w:rsidRDefault="008F37CA" w:rsidP="00E1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CE6DB5" wp14:editId="38535A3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469265</wp:posOffset>
                      </wp:positionV>
                      <wp:extent cx="1231900" cy="1847850"/>
                      <wp:effectExtent l="0" t="0" r="44450" b="38100"/>
                      <wp:wrapNone/>
                      <wp:docPr id="7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184785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7721" w:rsidRDefault="004C7721" w:rsidP="004C772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4C7721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4734 Sayılı Kanun</w:t>
                                  </w:r>
                                </w:p>
                                <w:p w:rsidR="008F37CA" w:rsidRPr="004C7721" w:rsidRDefault="004C7721" w:rsidP="004C772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- T</w:t>
                                  </w:r>
                                  <w:r w:rsidR="008F37CA" w:rsidRPr="004C7721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ahakkuk Teslim Tutanağı</w:t>
                                  </w:r>
                                </w:p>
                                <w:p w:rsidR="008F37CA" w:rsidRPr="007A41A2" w:rsidRDefault="008F37CA" w:rsidP="008F37CA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E6DB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28" o:spid="_x0000_s1045" type="#_x0000_t114" style="position:absolute;left:0;text-align:left;margin-left:3.75pt;margin-top:36.95pt;width:97pt;height:14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4C7721" w:rsidRDefault="004C7721" w:rsidP="004C772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C77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4734 Sayılı Kanun</w:t>
                            </w:r>
                          </w:p>
                          <w:p w:rsidR="008F37CA" w:rsidRPr="004C7721" w:rsidRDefault="004C7721" w:rsidP="004C772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T</w:t>
                            </w:r>
                            <w:r w:rsidR="008F37CA" w:rsidRPr="004C77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ahakkuk Teslim Tutanağı</w:t>
                            </w:r>
                          </w:p>
                          <w:p w:rsidR="008F37CA" w:rsidRPr="007A41A2" w:rsidRDefault="008F37CA" w:rsidP="008F37C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18127E" w:rsidRDefault="00A5225D" w:rsidP="00E06EB7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5225D" w:rsidRPr="0018127E" w:rsidRDefault="00A5225D" w:rsidP="00A5225D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8F37CA" w:rsidRPr="00A5225D" w:rsidRDefault="008F37CA" w:rsidP="00A5225D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F6D" w:rsidRPr="00430AB0" w:rsidTr="00E11F6D">
        <w:trPr>
          <w:trHeight w:val="20"/>
        </w:trPr>
        <w:tc>
          <w:tcPr>
            <w:tcW w:w="3050" w:type="pct"/>
            <w:shd w:val="clear" w:color="auto" w:fill="auto"/>
            <w:vAlign w:val="bottom"/>
          </w:tcPr>
          <w:p w:rsidR="00E11F6D" w:rsidRPr="00C15D61" w:rsidRDefault="00E11F6D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</w:pPr>
            <w:r w:rsidRPr="00C15D61"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  <w:t>Hazırlayan</w:t>
            </w:r>
          </w:p>
        </w:tc>
        <w:tc>
          <w:tcPr>
            <w:tcW w:w="814" w:type="pct"/>
            <w:shd w:val="clear" w:color="auto" w:fill="auto"/>
            <w:vAlign w:val="bottom"/>
          </w:tcPr>
          <w:p w:rsidR="00E11F6D" w:rsidRPr="00C15D61" w:rsidRDefault="00E11F6D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15D61">
              <w:rPr>
                <w:rFonts w:ascii="Times New Roman" w:hAnsi="Times New Roman" w:cs="Times New Roman"/>
                <w:b/>
                <w:sz w:val="18"/>
              </w:rPr>
              <w:t>Yürürlük Onayı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E11F6D" w:rsidRPr="00C15D61" w:rsidRDefault="00E11F6D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</w:pPr>
            <w:r w:rsidRPr="00C15D61"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  <w:t>Kalite Sistem Onayı</w:t>
            </w:r>
          </w:p>
        </w:tc>
      </w:tr>
      <w:tr w:rsidR="00B27E28" w:rsidRPr="00430AB0" w:rsidTr="00E11F6D">
        <w:trPr>
          <w:trHeight w:val="20"/>
        </w:trPr>
        <w:tc>
          <w:tcPr>
            <w:tcW w:w="3050" w:type="pct"/>
            <w:shd w:val="clear" w:color="auto" w:fill="auto"/>
            <w:vAlign w:val="bottom"/>
          </w:tcPr>
          <w:p w:rsidR="00B27E28" w:rsidRPr="00E62189" w:rsidRDefault="00E62189" w:rsidP="00B27E2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</w:pPr>
            <w:bookmarkStart w:id="0" w:name="_GoBack" w:colFirst="0" w:colLast="2"/>
            <w:r w:rsidRPr="00E62189"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  <w:t xml:space="preserve">Yeter ŞAHİN </w:t>
            </w:r>
          </w:p>
        </w:tc>
        <w:tc>
          <w:tcPr>
            <w:tcW w:w="814" w:type="pct"/>
            <w:shd w:val="clear" w:color="auto" w:fill="auto"/>
            <w:vAlign w:val="bottom"/>
          </w:tcPr>
          <w:p w:rsidR="00B27E28" w:rsidRPr="00E62189" w:rsidRDefault="00E62189" w:rsidP="00B27E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2189">
              <w:rPr>
                <w:rFonts w:ascii="Times New Roman" w:hAnsi="Times New Roman" w:cs="Times New Roman"/>
                <w:b/>
                <w:sz w:val="18"/>
              </w:rPr>
              <w:t>Aytekin TÜRK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B27E28" w:rsidRPr="00E62189" w:rsidRDefault="00B27E28" w:rsidP="00B27E2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</w:pPr>
            <w:r w:rsidRPr="00E62189"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  <w:t xml:space="preserve">Dr.Öğr.Üyesi </w:t>
            </w:r>
            <w:r w:rsidR="00E62189" w:rsidRPr="00E62189"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  <w:t>Züleyha SEKİ</w:t>
            </w:r>
          </w:p>
        </w:tc>
      </w:tr>
      <w:bookmarkEnd w:id="0"/>
    </w:tbl>
    <w:p w:rsidR="00E11F6D" w:rsidRDefault="00E11F6D" w:rsidP="00450C1F">
      <w:pPr>
        <w:pStyle w:val="Default"/>
      </w:pPr>
    </w:p>
    <w:p w:rsidR="00E11F6D" w:rsidRDefault="00E11F6D" w:rsidP="00450C1F">
      <w:pPr>
        <w:pStyle w:val="Default"/>
      </w:pPr>
    </w:p>
    <w:p w:rsidR="00E11F6D" w:rsidRDefault="00E11F6D" w:rsidP="00450C1F">
      <w:pPr>
        <w:pStyle w:val="Default"/>
      </w:pPr>
    </w:p>
    <w:sectPr w:rsidR="00E11F6D" w:rsidSect="00175518">
      <w:headerReference w:type="default" r:id="rId9"/>
      <w:pgSz w:w="11906" w:h="16838"/>
      <w:pgMar w:top="709" w:right="1417" w:bottom="426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0DA" w:rsidRDefault="009920DA" w:rsidP="00B07843">
      <w:pPr>
        <w:spacing w:after="0" w:line="240" w:lineRule="auto"/>
      </w:pPr>
      <w:r>
        <w:separator/>
      </w:r>
    </w:p>
  </w:endnote>
  <w:endnote w:type="continuationSeparator" w:id="0">
    <w:p w:rsidR="009920DA" w:rsidRDefault="009920DA" w:rsidP="00B0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0DA" w:rsidRDefault="009920DA" w:rsidP="00B07843">
      <w:pPr>
        <w:spacing w:after="0" w:line="240" w:lineRule="auto"/>
      </w:pPr>
      <w:r>
        <w:separator/>
      </w:r>
    </w:p>
  </w:footnote>
  <w:footnote w:type="continuationSeparator" w:id="0">
    <w:p w:rsidR="009920DA" w:rsidRDefault="009920DA" w:rsidP="00B0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843" w:rsidRDefault="00B07843" w:rsidP="00B07843">
    <w:pPr>
      <w:pStyle w:val="stBilgi"/>
      <w:tabs>
        <w:tab w:val="clear" w:pos="4536"/>
        <w:tab w:val="clear" w:pos="9072"/>
        <w:tab w:val="left" w:pos="2955"/>
        <w:tab w:val="left" w:pos="7545"/>
      </w:tabs>
    </w:pPr>
    <w:r>
      <w:tab/>
    </w:r>
    <w:r>
      <w:tab/>
    </w:r>
  </w:p>
  <w:p w:rsidR="00B07843" w:rsidRDefault="00B07843" w:rsidP="00B07843">
    <w:pPr>
      <w:pStyle w:val="stBilgi"/>
      <w:tabs>
        <w:tab w:val="clear" w:pos="4536"/>
        <w:tab w:val="clear" w:pos="9072"/>
        <w:tab w:val="left" w:pos="2955"/>
        <w:tab w:val="left" w:pos="75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919D7"/>
    <w:multiLevelType w:val="hybridMultilevel"/>
    <w:tmpl w:val="F26A85DE"/>
    <w:lvl w:ilvl="0" w:tplc="28FE16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43"/>
    <w:rsid w:val="0001265E"/>
    <w:rsid w:val="0003227E"/>
    <w:rsid w:val="00044E20"/>
    <w:rsid w:val="000B1775"/>
    <w:rsid w:val="000B27B0"/>
    <w:rsid w:val="000B59DF"/>
    <w:rsid w:val="000C10E2"/>
    <w:rsid w:val="000D6FAA"/>
    <w:rsid w:val="00105996"/>
    <w:rsid w:val="00175518"/>
    <w:rsid w:val="0018127E"/>
    <w:rsid w:val="001820EE"/>
    <w:rsid w:val="00192665"/>
    <w:rsid w:val="00192684"/>
    <w:rsid w:val="001B1BDA"/>
    <w:rsid w:val="001B52CB"/>
    <w:rsid w:val="001C7CF6"/>
    <w:rsid w:val="001F43B9"/>
    <w:rsid w:val="002050F4"/>
    <w:rsid w:val="002073B9"/>
    <w:rsid w:val="00212F89"/>
    <w:rsid w:val="00251AF3"/>
    <w:rsid w:val="0025605C"/>
    <w:rsid w:val="00295424"/>
    <w:rsid w:val="002C21FD"/>
    <w:rsid w:val="002C5D73"/>
    <w:rsid w:val="00335B90"/>
    <w:rsid w:val="00335F48"/>
    <w:rsid w:val="00381CB1"/>
    <w:rsid w:val="004121BB"/>
    <w:rsid w:val="00430AB0"/>
    <w:rsid w:val="00450C1F"/>
    <w:rsid w:val="00453AB9"/>
    <w:rsid w:val="004C621D"/>
    <w:rsid w:val="004C7721"/>
    <w:rsid w:val="00502030"/>
    <w:rsid w:val="005573F1"/>
    <w:rsid w:val="005640CA"/>
    <w:rsid w:val="00584E41"/>
    <w:rsid w:val="005B6E50"/>
    <w:rsid w:val="005C6BAF"/>
    <w:rsid w:val="005F7D8C"/>
    <w:rsid w:val="0066168F"/>
    <w:rsid w:val="00664C23"/>
    <w:rsid w:val="00687D8D"/>
    <w:rsid w:val="006D556B"/>
    <w:rsid w:val="006E17D2"/>
    <w:rsid w:val="0071377C"/>
    <w:rsid w:val="0072389D"/>
    <w:rsid w:val="00724134"/>
    <w:rsid w:val="00747B12"/>
    <w:rsid w:val="007D64B5"/>
    <w:rsid w:val="008055FD"/>
    <w:rsid w:val="00877E6C"/>
    <w:rsid w:val="00883845"/>
    <w:rsid w:val="008C078D"/>
    <w:rsid w:val="008F37CA"/>
    <w:rsid w:val="008F6742"/>
    <w:rsid w:val="00977C5C"/>
    <w:rsid w:val="009920DA"/>
    <w:rsid w:val="009A7F2D"/>
    <w:rsid w:val="009E1E00"/>
    <w:rsid w:val="00A04889"/>
    <w:rsid w:val="00A168BA"/>
    <w:rsid w:val="00A5225D"/>
    <w:rsid w:val="00AB189F"/>
    <w:rsid w:val="00AF0303"/>
    <w:rsid w:val="00B07843"/>
    <w:rsid w:val="00B27E28"/>
    <w:rsid w:val="00B83F7A"/>
    <w:rsid w:val="00BA3752"/>
    <w:rsid w:val="00C15D61"/>
    <w:rsid w:val="00C4399D"/>
    <w:rsid w:val="00CA1429"/>
    <w:rsid w:val="00CD2ACE"/>
    <w:rsid w:val="00CE3269"/>
    <w:rsid w:val="00CE4BD1"/>
    <w:rsid w:val="00D45432"/>
    <w:rsid w:val="00D66129"/>
    <w:rsid w:val="00DE0862"/>
    <w:rsid w:val="00E06EB7"/>
    <w:rsid w:val="00E11F6D"/>
    <w:rsid w:val="00E62189"/>
    <w:rsid w:val="00E917BB"/>
    <w:rsid w:val="00EB0299"/>
    <w:rsid w:val="00EB2543"/>
    <w:rsid w:val="00EB7D28"/>
    <w:rsid w:val="00F37E9E"/>
    <w:rsid w:val="00FC5B04"/>
    <w:rsid w:val="00FC6278"/>
    <w:rsid w:val="00F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1856A"/>
  <w15:docId w15:val="{99CDC6CF-A85C-4D3E-B0A4-C402358E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0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07843"/>
  </w:style>
  <w:style w:type="paragraph" w:styleId="AltBilgi">
    <w:name w:val="footer"/>
    <w:basedOn w:val="Normal"/>
    <w:link w:val="AltBilgiChar"/>
    <w:uiPriority w:val="99"/>
    <w:unhideWhenUsed/>
    <w:rsid w:val="00B0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843"/>
  </w:style>
  <w:style w:type="table" w:styleId="TabloKlavuzu">
    <w:name w:val="Table Grid"/>
    <w:basedOn w:val="NormalTablo"/>
    <w:uiPriority w:val="39"/>
    <w:rsid w:val="00B0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1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3F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C77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679C-FC54-4D0C-944B-FC0E1732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msku</cp:lastModifiedBy>
  <cp:revision>2</cp:revision>
  <cp:lastPrinted>2019-07-29T10:53:00Z</cp:lastPrinted>
  <dcterms:created xsi:type="dcterms:W3CDTF">2023-11-21T13:35:00Z</dcterms:created>
  <dcterms:modified xsi:type="dcterms:W3CDTF">2023-11-21T13:35:00Z</dcterms:modified>
</cp:coreProperties>
</file>